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77" w:rsidRDefault="00655677" w:rsidP="005D03E5">
      <w:pPr>
        <w:spacing w:after="0" w:line="240" w:lineRule="auto"/>
        <w:jc w:val="center"/>
        <w:rPr>
          <w:rFonts w:cs="Calibri"/>
          <w:b/>
          <w:sz w:val="24"/>
          <w:u w:val="single"/>
        </w:rPr>
      </w:pPr>
      <w:r>
        <w:rPr>
          <w:rFonts w:cs="Calibri"/>
          <w:b/>
          <w:sz w:val="24"/>
          <w:u w:val="single"/>
        </w:rPr>
        <w:t>DOBROVOĽNÁ    POŽIARNA   OCHRANA,  OKRESNÝ  VÝBOR  KEŽMAROK</w:t>
      </w:r>
    </w:p>
    <w:p w:rsidR="00655677" w:rsidRDefault="00655677" w:rsidP="008E5C02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>Č. j.:  15 / 2016                                                                                                       Kežmarok  9.3.2016</w:t>
      </w:r>
    </w:p>
    <w:p w:rsidR="00655677" w:rsidRDefault="00655677" w:rsidP="008E5C02">
      <w:pPr>
        <w:spacing w:after="0" w:line="240" w:lineRule="auto"/>
        <w:rPr>
          <w:rFonts w:cs="Calibri"/>
          <w:sz w:val="24"/>
        </w:rPr>
      </w:pPr>
    </w:p>
    <w:p w:rsidR="00655677" w:rsidRPr="00910E3C" w:rsidRDefault="00655677" w:rsidP="005D03E5">
      <w:pPr>
        <w:spacing w:after="0" w:line="240" w:lineRule="auto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U Z N E S E N I E  č. 5</w:t>
      </w:r>
    </w:p>
    <w:p w:rsidR="00655677" w:rsidRDefault="00655677" w:rsidP="008E5C02">
      <w:pPr>
        <w:spacing w:after="0" w:line="480" w:lineRule="auto"/>
        <w:rPr>
          <w:rFonts w:cs="Calibri"/>
          <w:sz w:val="24"/>
          <w:u w:val="single"/>
        </w:rPr>
      </w:pPr>
      <w:r>
        <w:rPr>
          <w:rFonts w:cs="Calibri"/>
          <w:sz w:val="24"/>
        </w:rPr>
        <w:t xml:space="preserve">zo  zasadnutia  Predsedníctva  OV  DPO,  konaného  8.3.2O16  v  Kežmarku. </w:t>
      </w:r>
      <w:r>
        <w:rPr>
          <w:rFonts w:cs="Calibri"/>
          <w:sz w:val="24"/>
          <w:u w:val="single"/>
        </w:rPr>
        <w:t xml:space="preserve"> </w:t>
      </w:r>
    </w:p>
    <w:p w:rsidR="00655677" w:rsidRDefault="00655677" w:rsidP="0071598B">
      <w:p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  <w:u w:val="single"/>
        </w:rPr>
        <w:t xml:space="preserve">Povýšenie do hodnosti. </w:t>
      </w:r>
      <w:r>
        <w:rPr>
          <w:rFonts w:cs="Calibri"/>
          <w:sz w:val="24"/>
        </w:rPr>
        <w:t xml:space="preserve">  </w:t>
      </w:r>
      <w:r w:rsidRPr="00CD35C3">
        <w:rPr>
          <w:rFonts w:cs="Calibri"/>
          <w:b/>
          <w:sz w:val="24"/>
        </w:rPr>
        <w:t>Skupina Zbormajstri</w:t>
      </w:r>
      <w:r>
        <w:rPr>
          <w:rFonts w:cs="Calibri"/>
          <w:sz w:val="24"/>
        </w:rPr>
        <w:t>:</w:t>
      </w:r>
    </w:p>
    <w:p w:rsidR="00655677" w:rsidRDefault="00655677" w:rsidP="0071598B">
      <w:pPr>
        <w:spacing w:after="0" w:line="240" w:lineRule="auto"/>
        <w:rPr>
          <w:rFonts w:cs="Calibri"/>
          <w:sz w:val="24"/>
        </w:rPr>
      </w:pP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  <w:b/>
        </w:rPr>
        <w:t>Mladší zbormajster</w:t>
      </w:r>
      <w:r w:rsidRPr="005D03E5">
        <w:rPr>
          <w:rFonts w:cs="Calibri"/>
        </w:rPr>
        <w:t xml:space="preserve"> :         Nemeš Pavol                             DHZ  Podhorany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                                            Fudaly Ján , st.                          DHZ  Podhorany                 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                                            Strakula František                    DHZ  Toporec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                                            Majerčák František                  DHZ Slovenská Ves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                                            Gromanová Martina                DHZ Slovenská Ves 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t xml:space="preserve">                                               Osifčin Ján                                 </w:t>
      </w:r>
      <w:r w:rsidRPr="005D03E5">
        <w:rPr>
          <w:rFonts w:cs="Calibri"/>
        </w:rPr>
        <w:t>DHZ Slovenská Ves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                                            Rušin Ján                                    DHZ Slovenská Ves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                                            Varhol Pavol                              DHZ Slovenská Ves</w:t>
      </w:r>
    </w:p>
    <w:p w:rsidR="00655677" w:rsidRPr="005D03E5" w:rsidRDefault="00655677" w:rsidP="0071598B">
      <w:pPr>
        <w:spacing w:after="0" w:line="240" w:lineRule="auto"/>
      </w:pPr>
      <w:r w:rsidRPr="005D03E5">
        <w:rPr>
          <w:rFonts w:cs="Calibri"/>
        </w:rPr>
        <w:t xml:space="preserve">                                               Varhol Michal                            DHZ Slovenská Ves  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t xml:space="preserve">  </w:t>
      </w:r>
      <w:r w:rsidRPr="005D03E5">
        <w:rPr>
          <w:rFonts w:cs="Calibri"/>
        </w:rPr>
        <w:t xml:space="preserve">       </w:t>
      </w:r>
    </w:p>
    <w:p w:rsidR="00655677" w:rsidRDefault="00655677" w:rsidP="001E2A4C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Zbormajster :                      </w:t>
      </w:r>
      <w:r>
        <w:rPr>
          <w:rFonts w:cs="Calibri"/>
        </w:rPr>
        <w:t>Funket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Andrej       </w:t>
      </w:r>
      <w:r>
        <w:rPr>
          <w:rFonts w:cs="Calibri"/>
          <w:b/>
        </w:rPr>
        <w:t xml:space="preserve">     </w:t>
      </w:r>
      <w:r>
        <w:rPr>
          <w:rFonts w:cs="Calibri"/>
        </w:rPr>
        <w:t xml:space="preserve">                DHZ  Podhorany</w:t>
      </w:r>
    </w:p>
    <w:p w:rsidR="00655677" w:rsidRDefault="00655677" w:rsidP="001E2A4C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        Cirák Ján                                     DHZ Stráne pod Tatrami</w:t>
      </w:r>
    </w:p>
    <w:p w:rsidR="00655677" w:rsidRDefault="00655677" w:rsidP="001E2A4C">
      <w:pPr>
        <w:spacing w:after="0" w:line="240" w:lineRule="auto"/>
        <w:rPr>
          <w:rFonts w:cs="Calibri"/>
        </w:rPr>
      </w:pPr>
    </w:p>
    <w:p w:rsidR="00655677" w:rsidRDefault="00655677" w:rsidP="001E2A4C">
      <w:pPr>
        <w:spacing w:after="0" w:line="240" w:lineRule="auto"/>
        <w:rPr>
          <w:rFonts w:cs="Calibri"/>
        </w:rPr>
      </w:pPr>
      <w:r>
        <w:rPr>
          <w:rFonts w:cs="Calibri"/>
          <w:b/>
        </w:rPr>
        <w:t>Starší zbormajster</w:t>
      </w:r>
      <w:r>
        <w:rPr>
          <w:rFonts w:cs="Calibri"/>
        </w:rPr>
        <w:t xml:space="preserve"> :            Fudaly Ján, ml.                          DHZ  Podhorany</w:t>
      </w:r>
    </w:p>
    <w:p w:rsidR="00655677" w:rsidRDefault="00655677" w:rsidP="001E2A4C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         Svitana Miroslav                      DHZ  Toporec</w:t>
      </w:r>
    </w:p>
    <w:p w:rsidR="00655677" w:rsidRDefault="00655677" w:rsidP="001E2A4C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                                   Habiňák Ondrej                        DHZ  Toporec    </w:t>
      </w:r>
    </w:p>
    <w:p w:rsidR="00655677" w:rsidRDefault="00655677" w:rsidP="001E2A4C">
      <w:pPr>
        <w:spacing w:after="0" w:line="240" w:lineRule="auto"/>
      </w:pPr>
      <w:r>
        <w:rPr>
          <w:rFonts w:cs="Calibri"/>
        </w:rPr>
        <w:t xml:space="preserve">                                                </w:t>
      </w:r>
      <w:r>
        <w:t xml:space="preserve">Peterka Miroslav                      DHZ Stráne pod Tatrami </w:t>
      </w:r>
    </w:p>
    <w:p w:rsidR="00655677" w:rsidRDefault="00655677" w:rsidP="0071598B">
      <w:pPr>
        <w:spacing w:after="0" w:line="240" w:lineRule="auto"/>
        <w:rPr>
          <w:rFonts w:cs="Calibri"/>
          <w:b/>
        </w:rPr>
      </w:pP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  <w:b/>
        </w:rPr>
        <w:t xml:space="preserve">Nadzbormajster :                </w:t>
      </w:r>
      <w:r w:rsidRPr="005D03E5">
        <w:rPr>
          <w:rFonts w:cs="Calibri"/>
        </w:rPr>
        <w:t>Funket Milan                              DHZ  Podhorany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                                             Ribovič Ján                                  DHZ   Podhorany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                                             Gallik František                          DHZ   Podhorany</w:t>
      </w:r>
    </w:p>
    <w:p w:rsidR="00655677" w:rsidRPr="005D03E5" w:rsidRDefault="00655677" w:rsidP="0071598B">
      <w:pPr>
        <w:spacing w:after="0" w:line="240" w:lineRule="auto"/>
        <w:rPr>
          <w:rFonts w:cs="Calibri"/>
          <w:b/>
        </w:rPr>
      </w:pPr>
      <w:r w:rsidRPr="005D03E5">
        <w:rPr>
          <w:rFonts w:cs="Calibri"/>
          <w:b/>
        </w:rPr>
        <w:t xml:space="preserve">                                                </w:t>
      </w:r>
      <w:r w:rsidRPr="005D03E5">
        <w:t xml:space="preserve">Roth Miroslav                         </w:t>
      </w:r>
      <w:r>
        <w:t xml:space="preserve"> </w:t>
      </w:r>
      <w:r w:rsidRPr="005D03E5">
        <w:t xml:space="preserve">  DHZ Stráne pod Tatrami</w:t>
      </w:r>
      <w:r w:rsidRPr="005D03E5">
        <w:rPr>
          <w:rFonts w:cs="Calibri"/>
          <w:b/>
        </w:rPr>
        <w:t xml:space="preserve"> </w:t>
      </w:r>
    </w:p>
    <w:p w:rsidR="00655677" w:rsidRPr="005D03E5" w:rsidRDefault="00655677" w:rsidP="0071598B">
      <w:pPr>
        <w:spacing w:after="0" w:line="240" w:lineRule="auto"/>
        <w:rPr>
          <w:rFonts w:cs="Calibri"/>
          <w:b/>
        </w:rPr>
      </w:pPr>
      <w:bookmarkStart w:id="0" w:name="_GoBack"/>
      <w:bookmarkEnd w:id="0"/>
    </w:p>
    <w:p w:rsidR="00655677" w:rsidRPr="005D03E5" w:rsidRDefault="00655677" w:rsidP="0071598B">
      <w:pPr>
        <w:spacing w:after="0" w:line="240" w:lineRule="auto"/>
        <w:rPr>
          <w:rFonts w:cs="Calibri"/>
        </w:rPr>
      </w:pP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  <w:u w:val="single"/>
        </w:rPr>
        <w:t xml:space="preserve">Povýšenie do hodnosti. </w:t>
      </w:r>
      <w:r w:rsidRPr="005D03E5">
        <w:rPr>
          <w:rFonts w:cs="Calibri"/>
        </w:rPr>
        <w:t xml:space="preserve">  </w:t>
      </w:r>
      <w:r w:rsidRPr="005D03E5">
        <w:rPr>
          <w:rFonts w:cs="Calibri"/>
          <w:b/>
        </w:rPr>
        <w:t>Skupina Technici</w:t>
      </w:r>
      <w:r w:rsidRPr="005D03E5">
        <w:rPr>
          <w:rFonts w:cs="Calibri"/>
        </w:rPr>
        <w:t>: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  <w:b/>
        </w:rPr>
        <w:t xml:space="preserve">Mladší technik :           </w:t>
      </w:r>
      <w:r w:rsidRPr="005D03E5">
        <w:rPr>
          <w:rFonts w:cs="Calibri"/>
        </w:rPr>
        <w:t xml:space="preserve">       Gildein Rudolf                               DHZ    Podhorany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                                             Sebeš Ondrej /51/                       DHZ Slovenská Ves    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  <w:b/>
        </w:rPr>
        <w:t>Technik :</w:t>
      </w:r>
      <w:r w:rsidRPr="005D03E5">
        <w:rPr>
          <w:rFonts w:cs="Calibri"/>
        </w:rPr>
        <w:t xml:space="preserve">                                Kundľa Štafan, st.                        DHZ   Podhorany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                                             </w:t>
      </w:r>
    </w:p>
    <w:p w:rsidR="00655677" w:rsidRPr="005D03E5" w:rsidRDefault="00655677" w:rsidP="005F4ADE">
      <w:pPr>
        <w:spacing w:after="0" w:line="240" w:lineRule="auto"/>
        <w:rPr>
          <w:rFonts w:cs="Calibri"/>
        </w:rPr>
      </w:pPr>
      <w:r w:rsidRPr="005D03E5">
        <w:rPr>
          <w:rFonts w:cs="Calibri"/>
          <w:b/>
        </w:rPr>
        <w:t>Starší technik</w:t>
      </w:r>
      <w:r w:rsidRPr="005D03E5">
        <w:rPr>
          <w:rFonts w:cs="Calibri"/>
        </w:rPr>
        <w:t xml:space="preserve"> :                  </w:t>
      </w:r>
      <w:r w:rsidRPr="005D03E5">
        <w:rPr>
          <w:rFonts w:cs="Calibri"/>
          <w:b/>
        </w:rPr>
        <w:t xml:space="preserve">   </w:t>
      </w:r>
      <w:r w:rsidRPr="005D03E5">
        <w:t xml:space="preserve">Neupauer Pavol                            DHZ Stráne pod Tatrami    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                                             Sebeš Ondrej                                 DHZ Slovenská Ves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                                             Džubák  Rudolf                              DHZ Slovenská Ves    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           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  <w:b/>
        </w:rPr>
        <w:t xml:space="preserve">Vrchný technik :                 </w:t>
      </w:r>
      <w:r w:rsidRPr="005D03E5">
        <w:rPr>
          <w:rFonts w:cs="Calibri"/>
        </w:rPr>
        <w:t>Marcinek Ján                                  DHZ   Tatraľan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                                            Juhász   Eduard                              DHZ   Tatraľan 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                                            Rybovič Jaroslav                            DHZ   Podhorany  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</w:p>
    <w:p w:rsidR="00655677" w:rsidRPr="005D03E5" w:rsidRDefault="00655677" w:rsidP="0071598B">
      <w:pPr>
        <w:spacing w:after="0" w:line="240" w:lineRule="auto"/>
        <w:rPr>
          <w:rFonts w:cs="Calibri"/>
        </w:rPr>
      </w:pPr>
      <w:r w:rsidRPr="005D03E5">
        <w:rPr>
          <w:rFonts w:cs="Calibri"/>
        </w:rPr>
        <w:t xml:space="preserve">   </w:t>
      </w:r>
    </w:p>
    <w:p w:rsidR="00655677" w:rsidRPr="005D03E5" w:rsidRDefault="00655677" w:rsidP="0071598B">
      <w:pPr>
        <w:spacing w:after="0" w:line="240" w:lineRule="auto"/>
        <w:rPr>
          <w:rFonts w:cs="Calibri"/>
        </w:rPr>
      </w:pPr>
    </w:p>
    <w:p w:rsidR="00655677" w:rsidRPr="005D03E5" w:rsidRDefault="00655677" w:rsidP="008E5C02">
      <w:pPr>
        <w:spacing w:after="0" w:line="480" w:lineRule="auto"/>
        <w:rPr>
          <w:rFonts w:cs="Calibri"/>
        </w:rPr>
      </w:pPr>
      <w:r w:rsidRPr="005D03E5">
        <w:rPr>
          <w:rFonts w:cs="Calibri"/>
        </w:rPr>
        <w:t xml:space="preserve">Zapísal:  Ing. Ivan Lučanský,                                                                          Ing. Jozef   K o v a l č í k </w:t>
      </w:r>
    </w:p>
    <w:p w:rsidR="00655677" w:rsidRPr="00053545" w:rsidRDefault="00655677" w:rsidP="00053545">
      <w:pPr>
        <w:spacing w:after="0" w:line="240" w:lineRule="auto"/>
        <w:jc w:val="both"/>
        <w:rPr>
          <w:rFonts w:cs="Calibri"/>
        </w:rPr>
      </w:pPr>
      <w:r w:rsidRPr="005D03E5">
        <w:rPr>
          <w:rFonts w:cs="Calibri"/>
        </w:rPr>
        <w:t xml:space="preserve">     </w:t>
      </w:r>
      <w:r>
        <w:rPr>
          <w:rFonts w:cs="Calibri"/>
        </w:rPr>
        <w:t xml:space="preserve">  </w:t>
      </w:r>
      <w:r w:rsidRPr="005D03E5">
        <w:rPr>
          <w:rFonts w:cs="Calibri"/>
        </w:rPr>
        <w:t xml:space="preserve">           riad. OV DPO                                                                                </w:t>
      </w:r>
      <w:r>
        <w:rPr>
          <w:rFonts w:cs="Calibri"/>
        </w:rPr>
        <w:t xml:space="preserve">   </w:t>
      </w:r>
      <w:r w:rsidRPr="005D03E5">
        <w:rPr>
          <w:rFonts w:cs="Calibri"/>
        </w:rPr>
        <w:t xml:space="preserve">    predseda OV DPO</w:t>
      </w:r>
      <w:r>
        <w:t xml:space="preserve">                                                          </w:t>
      </w:r>
    </w:p>
    <w:sectPr w:rsidR="00655677" w:rsidRPr="00053545" w:rsidSect="005D03E5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C02"/>
    <w:rsid w:val="00053545"/>
    <w:rsid w:val="000A451B"/>
    <w:rsid w:val="000A5131"/>
    <w:rsid w:val="000A637D"/>
    <w:rsid w:val="000F07EA"/>
    <w:rsid w:val="00137A3C"/>
    <w:rsid w:val="00161A1F"/>
    <w:rsid w:val="00174C73"/>
    <w:rsid w:val="00177DD6"/>
    <w:rsid w:val="00185188"/>
    <w:rsid w:val="001E2A4C"/>
    <w:rsid w:val="00203531"/>
    <w:rsid w:val="00221845"/>
    <w:rsid w:val="002226FF"/>
    <w:rsid w:val="0027632E"/>
    <w:rsid w:val="002A6513"/>
    <w:rsid w:val="00367240"/>
    <w:rsid w:val="00396CB9"/>
    <w:rsid w:val="003D522A"/>
    <w:rsid w:val="003E179F"/>
    <w:rsid w:val="004655F9"/>
    <w:rsid w:val="00494BE1"/>
    <w:rsid w:val="004E7BE8"/>
    <w:rsid w:val="005B5005"/>
    <w:rsid w:val="005D03E5"/>
    <w:rsid w:val="005F4ADE"/>
    <w:rsid w:val="0062685A"/>
    <w:rsid w:val="00655677"/>
    <w:rsid w:val="006C6285"/>
    <w:rsid w:val="0071598B"/>
    <w:rsid w:val="00765903"/>
    <w:rsid w:val="007926B7"/>
    <w:rsid w:val="007E42C8"/>
    <w:rsid w:val="008362AE"/>
    <w:rsid w:val="00837466"/>
    <w:rsid w:val="00847BE9"/>
    <w:rsid w:val="008847FE"/>
    <w:rsid w:val="008862A1"/>
    <w:rsid w:val="008A75CA"/>
    <w:rsid w:val="008E5C02"/>
    <w:rsid w:val="008F24DE"/>
    <w:rsid w:val="00910E3C"/>
    <w:rsid w:val="00916B2E"/>
    <w:rsid w:val="0096207E"/>
    <w:rsid w:val="009F1335"/>
    <w:rsid w:val="00A06533"/>
    <w:rsid w:val="00A16BCB"/>
    <w:rsid w:val="00A41B88"/>
    <w:rsid w:val="00AD3557"/>
    <w:rsid w:val="00B22F5F"/>
    <w:rsid w:val="00B44DBC"/>
    <w:rsid w:val="00BD6AFC"/>
    <w:rsid w:val="00BF7048"/>
    <w:rsid w:val="00C0197A"/>
    <w:rsid w:val="00C155DD"/>
    <w:rsid w:val="00C4200B"/>
    <w:rsid w:val="00C43B88"/>
    <w:rsid w:val="00C6329B"/>
    <w:rsid w:val="00C758AD"/>
    <w:rsid w:val="00CD35C3"/>
    <w:rsid w:val="00CF763E"/>
    <w:rsid w:val="00D40DF6"/>
    <w:rsid w:val="00D90850"/>
    <w:rsid w:val="00DB4B06"/>
    <w:rsid w:val="00DD3699"/>
    <w:rsid w:val="00DF505B"/>
    <w:rsid w:val="00E37F9D"/>
    <w:rsid w:val="00E42290"/>
    <w:rsid w:val="00E44221"/>
    <w:rsid w:val="00ED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0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5C02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682</TotalTime>
  <Pages>1</Pages>
  <Words>553</Words>
  <Characters>3155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rybovicovci</cp:lastModifiedBy>
  <cp:revision>40</cp:revision>
  <dcterms:created xsi:type="dcterms:W3CDTF">2014-03-17T17:46:00Z</dcterms:created>
  <dcterms:modified xsi:type="dcterms:W3CDTF">2016-04-13T17:28:00Z</dcterms:modified>
</cp:coreProperties>
</file>